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安徽省八大员新系统报名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指南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</w:pPr>
      <w:bookmarkStart w:id="0" w:name="_GoBack"/>
      <w:r>
        <w:rPr>
          <w:b/>
          <w:bCs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1204595</wp:posOffset>
            </wp:positionV>
            <wp:extent cx="5798820" cy="3466465"/>
            <wp:effectExtent l="0" t="0" r="11430" b="635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8820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宋体" w:hAnsi="宋体" w:eastAsia="宋体" w:cs="宋体"/>
          <w:b/>
          <w:bCs/>
          <w:color w:val="FF0000"/>
          <w:kern w:val="0"/>
          <w:sz w:val="28"/>
          <w:szCs w:val="28"/>
        </w:rPr>
        <w:t>考生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eastAsia="zh-CN"/>
        </w:rPr>
        <w:t>全部为</w:t>
      </w:r>
      <w:r>
        <w:rPr>
          <w:rFonts w:ascii="宋体" w:hAnsi="宋体" w:eastAsia="宋体" w:cs="宋体"/>
          <w:b/>
          <w:bCs/>
          <w:color w:val="FF0000"/>
          <w:kern w:val="0"/>
          <w:sz w:val="28"/>
          <w:szCs w:val="28"/>
        </w:rPr>
        <w:t>网上报名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eastAsia="zh-CN"/>
        </w:rPr>
        <w:t>，必须个人通过账户及密码自行报名。具体步骤如下：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1、考生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网上报名录入（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住房和城乡建设领域专业人员信息管理系统，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登录网址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</w:rPr>
        <w:t>http://ahrc.zjcloud.net.cn/login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),</w:t>
      </w:r>
      <w:r>
        <w:rPr>
          <w:rFonts w:hint="eastAsia" w:ascii="宋体" w:hAnsi="宋体" w:eastAsia="宋体" w:cs="宋体"/>
          <w:b/>
          <w:bCs/>
          <w:i w:val="0"/>
          <w:caps w:val="0"/>
          <w:color w:val="444444"/>
          <w:spacing w:val="0"/>
          <w:sz w:val="28"/>
          <w:szCs w:val="28"/>
          <w:shd w:val="clear" w:fill="FFFFFF"/>
        </w:rPr>
        <w:t xml:space="preserve">推荐使用 </w:t>
      </w:r>
      <w:r>
        <w:rPr>
          <w:rFonts w:hint="eastAsia" w:ascii="宋体" w:hAnsi="宋体" w:eastAsia="宋体" w:cs="宋体"/>
          <w:b/>
          <w:bCs/>
          <w:i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谷歌</w:t>
      </w:r>
      <w:r>
        <w:rPr>
          <w:rFonts w:hint="eastAsia" w:ascii="宋体" w:hAnsi="宋体" w:eastAsia="宋体" w:cs="宋体"/>
          <w:b/>
          <w:bCs/>
          <w:i w:val="0"/>
          <w:caps w:val="0"/>
          <w:color w:val="444444"/>
          <w:spacing w:val="0"/>
          <w:sz w:val="28"/>
          <w:szCs w:val="28"/>
          <w:shd w:val="clear" w:fill="FFFFFF"/>
        </w:rPr>
        <w:t>Chrome 浏览器 44 及以上版本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。</w:t>
      </w:r>
      <w:r>
        <w:rPr>
          <w:rFonts w:hint="eastAsia" w:ascii="宋体" w:hAnsi="宋体" w:eastAsia="宋体" w:cs="宋体"/>
          <w:b/>
          <w:bCs/>
          <w:i w:val="0"/>
          <w:caps w:val="0"/>
          <w:color w:val="444444"/>
          <w:spacing w:val="0"/>
          <w:sz w:val="28"/>
          <w:szCs w:val="28"/>
          <w:shd w:val="clear" w:fill="FFFFFF"/>
        </w:rPr>
        <w:t>其他建议使用 IE 9 以上版本或者 360 浏览器（极速版或安全版）</w:t>
      </w:r>
      <w:r>
        <w:rPr>
          <w:rFonts w:hint="eastAsia" w:ascii="宋体" w:hAnsi="宋体" w:eastAsia="宋体" w:cs="宋体"/>
          <w:b/>
          <w:bCs/>
          <w:i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，登陆成功，点击“注册”，如下图：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40" w:lineRule="exact"/>
        <w:jc w:val="left"/>
        <w:textAlignment w:val="auto"/>
        <w:outlineLvl w:val="9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1109980</wp:posOffset>
            </wp:positionV>
            <wp:extent cx="5776595" cy="3113405"/>
            <wp:effectExtent l="0" t="0" r="1460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6595" cy="3113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kern w:val="0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点击“注册”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后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，输入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考生基本信息、姓名、填写手机号码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/>
        </w:rPr>
        <w:t>1人1号，获取验证码，且唯一性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eastAsia="zh-CN"/>
        </w:rPr>
        <w:t>）点击“立即注册”，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注册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成功后，如实名制未进行认证系统可选择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认证操作，输入身份证：请查看表格中的身份证，点击“确认”后提交即可。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登录注册操作如下图：</w:t>
      </w:r>
    </w:p>
    <w:p>
      <w:pPr>
        <w:widowControl/>
        <w:spacing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666115</wp:posOffset>
            </wp:positionV>
            <wp:extent cx="5791835" cy="4218940"/>
            <wp:effectExtent l="0" t="0" r="18415" b="10160"/>
            <wp:wrapNone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218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登录报名系统，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点击“返回首页”，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输入账户及密码，点击“登录”，进入报名系统页面：如下图：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b/>
          <w:bCs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592455</wp:posOffset>
            </wp:positionV>
            <wp:extent cx="5767070" cy="3973830"/>
            <wp:effectExtent l="0" t="0" r="5080" b="762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397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在＂考试报名＂模块点击“进入”，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点击“我已阅读同意”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考试须知后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，点击“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下一步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”进行操作，如下图：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b/>
          <w:bCs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384810</wp:posOffset>
            </wp:positionV>
            <wp:extent cx="5704205" cy="3915410"/>
            <wp:effectExtent l="0" t="0" r="10795" b="889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3915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“选择报名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培训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机构”的城市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选择当前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eastAsia="zh-CN"/>
        </w:rPr>
        <w:t>培训</w:t>
      </w:r>
      <w:r>
        <w:rPr>
          <w:rFonts w:ascii="宋体" w:hAnsi="宋体" w:eastAsia="宋体" w:cs="宋体"/>
          <w:b/>
          <w:bCs/>
          <w:color w:val="FF0000"/>
          <w:kern w:val="0"/>
          <w:sz w:val="28"/>
          <w:szCs w:val="28"/>
        </w:rPr>
        <w:t>机构所属城市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（可直接点击查询找到培训机构的培训计划及培训岗位）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，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20" w:lineRule="exact"/>
        <w:jc w:val="left"/>
        <w:textAlignment w:val="auto"/>
        <w:outlineLvl w:val="9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考生或者企业也可按照：属地、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岗位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等，查询：培训机构发布的培训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岗位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及时间等信息，而后根据需要选择报考，如下图：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27305</wp:posOffset>
            </wp:positionV>
            <wp:extent cx="5812790" cy="4130040"/>
            <wp:effectExtent l="0" t="0" r="16510" b="381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413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40" w:lineRule="exact"/>
        <w:jc w:val="left"/>
        <w:textAlignment w:val="auto"/>
        <w:outlineLvl w:val="9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b/>
          <w:bCs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554355</wp:posOffset>
            </wp:positionV>
            <wp:extent cx="6112510" cy="4231005"/>
            <wp:effectExtent l="0" t="0" r="2540" b="1714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4231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5、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选择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报名的培训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机构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发布的岗位、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地址的考试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信息页面后，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点击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“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下一步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”，网上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t>“填写报名信息”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，其中红色带“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”为必填项，如下图：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40" w:lineRule="exact"/>
        <w:jc w:val="left"/>
        <w:textAlignment w:val="auto"/>
        <w:outlineLvl w:val="9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732155</wp:posOffset>
            </wp:positionV>
            <wp:extent cx="5805170" cy="3738245"/>
            <wp:effectExtent l="0" t="0" r="5080" b="1460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5170" cy="3738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eastAsia="zh-CN"/>
        </w:rPr>
        <w:t>报名信息填写完成后，点击“下一步”，进入“报名递交审核”，考生本人对自身满足的报名条件做出确认并对真实性“承诺”弹出页面，点击“我同意承诺以上内容”，而后确定并</w:t>
      </w:r>
      <w:r>
        <w:rPr>
          <w:rFonts w:ascii="宋体" w:hAnsi="宋体" w:eastAsia="宋体" w:cs="宋体"/>
          <w:b/>
          <w:bCs/>
          <w:color w:val="FF0000"/>
          <w:kern w:val="0"/>
          <w:sz w:val="28"/>
          <w:szCs w:val="28"/>
        </w:rPr>
        <w:t>点击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eastAsia="zh-CN"/>
        </w:rPr>
        <w:t>“</w:t>
      </w:r>
      <w:r>
        <w:rPr>
          <w:rFonts w:ascii="宋体" w:hAnsi="宋体" w:eastAsia="宋体" w:cs="宋体"/>
          <w:b/>
          <w:bCs/>
          <w:color w:val="FF0000"/>
          <w:kern w:val="0"/>
          <w:sz w:val="28"/>
          <w:szCs w:val="28"/>
        </w:rPr>
        <w:t>提交报名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eastAsia="zh-CN"/>
        </w:rPr>
        <w:t>”，如下图：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325120</wp:posOffset>
            </wp:positionV>
            <wp:extent cx="5648325" cy="2945130"/>
            <wp:effectExtent l="0" t="0" r="9525" b="762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报名成功，页面会“提交成功”提示，如下图：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182360" cy="3165475"/>
            <wp:effectExtent l="0" t="0" r="8890" b="158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165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00" w:lineRule="exact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360045</wp:posOffset>
            </wp:positionV>
            <wp:extent cx="5708015" cy="2627630"/>
            <wp:effectExtent l="0" t="0" r="6985" b="127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8015" cy="2627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在个人页面出现“待审核”后，选择“报考信息打印登记表”，如下图：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ind w:lef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按照住建厅、干校等有关建设主管部门要求，以及选择报考的培训机构系统发布的审核时间，携带现场审核材料（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系统内下载打印登记表,报名人员花名册汇总表、身份证复印件、学历原件及复印件、工作年限证明、考生近期小2寸彩色照片1张、培训委托承诺书等，注明：所有纸质报名材料必须加盖单位公章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）来我校递交报名材料，审核通过后办理报名缴费、教材领取等手续。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建筑类企业培训QQ群：287338328（注明单位和称呼），考生学习QQ群：286368143(注明岗位和称呼）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firstLine="643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“八大员”新办有关报考条件及其他问题，欢迎大家咨询！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60" w:lineRule="exact"/>
        <w:ind w:firstLine="241" w:firstLineChars="1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阜阳市知行培训学校地址：阜阳市颍州区临泉路217号（学校院内教学楼东侧2楼）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 xml:space="preserve">  学校网址：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val="en-US" w:eastAsia="zh-CN"/>
        </w:rPr>
        <w:instrText xml:space="preserve"> HYPERLINK "http://www.fyzxjy.com" </w:instrTex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val="en-US" w:eastAsia="zh-CN"/>
        </w:rPr>
        <w:t>www.fyzxjy.com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val="en-US" w:eastAsia="zh-CN"/>
        </w:rPr>
        <w:fldChar w:fldCharType="end"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val="en-US" w:eastAsia="zh-CN"/>
        </w:rPr>
        <w:t xml:space="preserve"> ，电话0558-2162008，联系人：刘老师13965567987</w:t>
      </w:r>
    </w:p>
    <w:sectPr>
      <w:pgSz w:w="11906" w:h="16838"/>
      <w:pgMar w:top="1043" w:right="1080" w:bottom="110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3E415B"/>
    <w:multiLevelType w:val="singleLevel"/>
    <w:tmpl w:val="8C3E415B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F9AAC6C6"/>
    <w:multiLevelType w:val="singleLevel"/>
    <w:tmpl w:val="F9AAC6C6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59E392E"/>
    <w:multiLevelType w:val="singleLevel"/>
    <w:tmpl w:val="159E392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B27B6"/>
    <w:rsid w:val="000028B9"/>
    <w:rsid w:val="00692603"/>
    <w:rsid w:val="006B27B6"/>
    <w:rsid w:val="008E7A93"/>
    <w:rsid w:val="0167010F"/>
    <w:rsid w:val="02F54B8F"/>
    <w:rsid w:val="090828B1"/>
    <w:rsid w:val="0BA871B6"/>
    <w:rsid w:val="11A54971"/>
    <w:rsid w:val="297E28EC"/>
    <w:rsid w:val="396B626D"/>
    <w:rsid w:val="3E2A625E"/>
    <w:rsid w:val="430F28A9"/>
    <w:rsid w:val="43313A2B"/>
    <w:rsid w:val="4CC5408D"/>
    <w:rsid w:val="52755A2E"/>
    <w:rsid w:val="56000132"/>
    <w:rsid w:val="594550E0"/>
    <w:rsid w:val="5AAA2C64"/>
    <w:rsid w:val="766F35E2"/>
    <w:rsid w:val="78B0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494</Characters>
  <Lines>4</Lines>
  <Paragraphs>1</Paragraphs>
  <TotalTime>0</TotalTime>
  <ScaleCrop>false</ScaleCrop>
  <LinksUpToDate>false</LinksUpToDate>
  <CharactersWithSpaces>579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2018-05-31T03:34:00Z</dcterms:created>
  <dc:creator>lenovo</dc:creator>
  <cp:lastModifiedBy>WPS_1527836931</cp:lastModifiedBy>
  <dcterms:modified xsi:type="dcterms:W3CDTF">2018-08-15T07:14:45Z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