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0" w:lineRule="atLeast"/>
        <w:rPr>
          <w:rFonts w:hint="eastAsia" w:ascii="黑体" w:eastAsia="黑体"/>
          <w:sz w:val="32"/>
        </w:rPr>
      </w:pPr>
      <w:r>
        <w:rPr>
          <w:rFonts w:hint="eastAsia" w:ascii="黑体" w:eastAsia="黑体"/>
          <w:sz w:val="32"/>
        </w:rPr>
        <w:t>附件4</w:t>
      </w:r>
    </w:p>
    <w:p>
      <w:pPr>
        <w:spacing w:line="360" w:lineRule="exact"/>
        <w:rPr>
          <w:rFonts w:hint="eastAsia" w:ascii="宋体" w:hAnsi="宋体"/>
          <w:sz w:val="24"/>
        </w:rPr>
      </w:pPr>
    </w:p>
    <w:p>
      <w:pPr>
        <w:spacing w:line="0" w:lineRule="atLeast"/>
        <w:jc w:val="center"/>
        <w:rPr>
          <w:rFonts w:hint="eastAsia" w:ascii="方正小标宋简体" w:hAnsi="华文中宋" w:eastAsia="方正小标宋简体"/>
          <w:bCs/>
          <w:sz w:val="40"/>
          <w:szCs w:val="40"/>
        </w:rPr>
      </w:pPr>
      <w:r>
        <w:rPr>
          <w:rFonts w:hint="eastAsia" w:ascii="方正小标宋简体" w:hAnsi="华文中宋" w:eastAsia="方正小标宋简体"/>
          <w:bCs/>
          <w:sz w:val="40"/>
          <w:szCs w:val="40"/>
        </w:rPr>
        <w:t>安徽省二级建造师执业资格考试资格审查名册表（相应专业）（样式）</w:t>
      </w:r>
    </w:p>
    <w:p>
      <w:pPr>
        <w:spacing w:line="240" w:lineRule="exact"/>
        <w:jc w:val="center"/>
        <w:rPr>
          <w:rFonts w:hint="eastAsia" w:ascii="华文中宋" w:hAnsi="华文中宋" w:eastAsia="华文中宋"/>
          <w:b/>
          <w:bCs/>
          <w:sz w:val="44"/>
        </w:rPr>
      </w:pPr>
    </w:p>
    <w:p>
      <w:pPr>
        <w:spacing w:before="120" w:beforeLines="50" w:line="0" w:lineRule="atLeast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报名单位（章）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hint="eastAsia" w:ascii="宋体" w:hAnsi="宋体"/>
          <w:sz w:val="24"/>
        </w:rPr>
        <w:t xml:space="preserve">               联系人</w:t>
      </w:r>
      <w:r>
        <w:rPr>
          <w:rFonts w:hint="eastAsia" w:ascii="宋体" w:hAnsi="宋体"/>
          <w:sz w:val="24"/>
          <w:u w:val="single"/>
        </w:rPr>
        <w:t xml:space="preserve">                </w:t>
      </w:r>
      <w:r>
        <w:rPr>
          <w:rFonts w:hint="eastAsia" w:ascii="宋体" w:hAnsi="宋体"/>
          <w:sz w:val="24"/>
        </w:rPr>
        <w:t xml:space="preserve">         联系电话</w:t>
      </w:r>
      <w:r>
        <w:rPr>
          <w:rFonts w:hint="eastAsia" w:ascii="宋体" w:hAnsi="宋体"/>
          <w:sz w:val="24"/>
          <w:u w:val="single"/>
        </w:rPr>
        <w:t xml:space="preserve">             </w:t>
      </w:r>
    </w:p>
    <w:tbl>
      <w:tblPr>
        <w:tblStyle w:val="3"/>
        <w:tblpPr w:leftFromText="180" w:rightFromText="180" w:vertAnchor="text" w:horzAnchor="margin" w:tblpXSpec="center" w:tblpY="335"/>
        <w:tblW w:w="12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2026"/>
        <w:gridCol w:w="1804"/>
        <w:gridCol w:w="1653"/>
        <w:gridCol w:w="1985"/>
        <w:gridCol w:w="1865"/>
        <w:gridCol w:w="2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从事建设工程项目施工管理工作满年数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报考专业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执业资格证书号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（必填）</w:t>
            </w: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档案号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V"/>
            <w:vAlign w:val="top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360" w:lineRule="exact"/>
        <w:rPr>
          <w:rFonts w:hint="eastAsia" w:ascii="宋体" w:hAnsi="宋体"/>
          <w:sz w:val="24"/>
        </w:rPr>
      </w:pPr>
    </w:p>
    <w:p>
      <w:pPr>
        <w:spacing w:line="360" w:lineRule="exact"/>
        <w:ind w:firstLine="120" w:firstLineChars="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增报专业人数共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人。</w:t>
      </w:r>
    </w:p>
    <w:p>
      <w:pPr>
        <w:spacing w:line="360" w:lineRule="exact"/>
        <w:rPr>
          <w:rFonts w:hint="eastAsia" w:ascii="宋体" w:hAnsi="宋体"/>
          <w:sz w:val="24"/>
        </w:rPr>
      </w:pPr>
    </w:p>
    <w:p>
      <w:pPr>
        <w:spacing w:line="360" w:lineRule="exact"/>
        <w:ind w:firstLine="120" w:firstLineChars="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业务资审主管部门（章）                                                 终审人事部门（章）</w:t>
      </w:r>
    </w:p>
    <w:p>
      <w:pPr>
        <w:widowControl/>
        <w:jc w:val="left"/>
        <w:rPr>
          <w:rFonts w:ascii="宋体" w:hAnsi="宋体"/>
          <w:sz w:val="24"/>
        </w:rPr>
        <w:sectPr>
          <w:pgSz w:w="16838" w:h="11906" w:orient="landscape"/>
          <w:pgMar w:top="1418" w:right="1758" w:bottom="1418" w:left="1758" w:header="851" w:footer="1418" w:gutter="0"/>
          <w:pgNumType w:fmt="numberInDash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412AA6"/>
    <w:rsid w:val="55412AA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2016-12-20T08:45:00Z</dcterms:created>
  <dc:creator>GarfiCat</dc:creator>
  <cp:lastModifiedBy>GarfiCat</cp:lastModifiedBy>
  <dcterms:modified xsi:type="dcterms:W3CDTF">2016-12-20T08:46:02Z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